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D96A" w14:textId="77777777" w:rsidR="0026534F" w:rsidRDefault="0026534F" w:rsidP="0026534F">
      <w:pPr>
        <w:pStyle w:val="Default"/>
      </w:pPr>
    </w:p>
    <w:p w14:paraId="5E55880E" w14:textId="2AE0A012" w:rsidR="0026534F" w:rsidRPr="0026534F" w:rsidRDefault="0026534F" w:rsidP="0026534F">
      <w:pPr>
        <w:pStyle w:val="Default"/>
        <w:jc w:val="center"/>
        <w:rPr>
          <w:b/>
        </w:rPr>
      </w:pPr>
      <w:r w:rsidRPr="0026534F">
        <w:rPr>
          <w:b/>
        </w:rPr>
        <w:t>ФЕДЕРАЛЬНОЕ ГОСУДАРСТВЕННОЕ БЮДЖЕТНОЕ УЧРЕЖДЕНИЕ НАУКИ</w:t>
      </w:r>
    </w:p>
    <w:p w14:paraId="1251650B" w14:textId="06698D36" w:rsidR="0026534F" w:rsidRPr="0026534F" w:rsidRDefault="0026534F" w:rsidP="0026534F">
      <w:pPr>
        <w:pStyle w:val="Default"/>
        <w:jc w:val="center"/>
        <w:rPr>
          <w:b/>
        </w:rPr>
      </w:pPr>
      <w:r w:rsidRPr="0026534F">
        <w:rPr>
          <w:b/>
        </w:rPr>
        <w:t>ИНСТИТУТ ВОСТОКОВЕДЕНИЯ РАН</w:t>
      </w:r>
    </w:p>
    <w:p w14:paraId="47FBF116" w14:textId="77777777" w:rsidR="0026534F" w:rsidRDefault="0026534F" w:rsidP="0026534F">
      <w:pPr>
        <w:pStyle w:val="TableParagraph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D82E7A5" w14:textId="26F60A75" w:rsidR="00763290" w:rsidRPr="0026534F" w:rsidRDefault="00763290" w:rsidP="0026534F">
      <w:pPr>
        <w:pStyle w:val="TableParagraph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534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Требования, предъявляемые к вступительному реферату</w:t>
      </w:r>
    </w:p>
    <w:p w14:paraId="01FD80A8" w14:textId="77777777" w:rsidR="00763290" w:rsidRPr="0026534F" w:rsidRDefault="00763290" w:rsidP="00763290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53D6D18" w14:textId="77777777" w:rsidR="00763290" w:rsidRDefault="00763290" w:rsidP="00763290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Реферат (от лат.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докладываю, сообщаю) – краткое изложение в письменном виде результатов изучения интересующей научной проблемы, включающее обзор соответствующих литературных и других источников.</w:t>
      </w:r>
    </w:p>
    <w:p w14:paraId="508F172C" w14:textId="77777777" w:rsidR="00763290" w:rsidRDefault="00763290" w:rsidP="00763290">
      <w:pPr>
        <w:pStyle w:val="a3"/>
        <w:numPr>
          <w:ilvl w:val="0"/>
          <w:numId w:val="1"/>
        </w:numPr>
        <w:tabs>
          <w:tab w:val="left" w:pos="1058"/>
        </w:tabs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Цель написания реферата по предполагаемой теме Научно-квалификационной работы (диссертации) заключается в том, чтобы продемонстрировать наличие у поступающего:</w:t>
      </w:r>
    </w:p>
    <w:p w14:paraId="1C78E1A8" w14:textId="77777777" w:rsidR="00763290" w:rsidRDefault="00763290" w:rsidP="00763290">
      <w:pPr>
        <w:pStyle w:val="a3"/>
        <w:numPr>
          <w:ilvl w:val="1"/>
          <w:numId w:val="1"/>
        </w:numPr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необходимых теоретических и практических знаний по выбранному направлению научной деятельности;</w:t>
      </w:r>
    </w:p>
    <w:p w14:paraId="6475A85F" w14:textId="77777777" w:rsidR="00763290" w:rsidRDefault="00763290" w:rsidP="00763290">
      <w:pPr>
        <w:pStyle w:val="a3"/>
        <w:numPr>
          <w:ilvl w:val="1"/>
          <w:numId w:val="1"/>
        </w:numPr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соответствующего уровня владения основами научной методологии;</w:t>
      </w:r>
    </w:p>
    <w:p w14:paraId="10C92326" w14:textId="77777777" w:rsidR="00763290" w:rsidRDefault="00763290" w:rsidP="00763290">
      <w:pPr>
        <w:pStyle w:val="a3"/>
        <w:numPr>
          <w:ilvl w:val="1"/>
          <w:numId w:val="1"/>
        </w:numPr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самостоятельного исследовательского мышления;</w:t>
      </w:r>
    </w:p>
    <w:p w14:paraId="0F562C18" w14:textId="77777777" w:rsidR="00763290" w:rsidRDefault="00763290" w:rsidP="00763290">
      <w:pPr>
        <w:pStyle w:val="a3"/>
        <w:numPr>
          <w:ilvl w:val="1"/>
          <w:numId w:val="1"/>
        </w:numPr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определенного задела по предполагаемой теме научно-квалификационной работы.</w:t>
      </w:r>
    </w:p>
    <w:p w14:paraId="77E64C8A" w14:textId="77777777" w:rsidR="00763290" w:rsidRDefault="00763290" w:rsidP="00763290">
      <w:pPr>
        <w:pStyle w:val="a3"/>
        <w:numPr>
          <w:ilvl w:val="0"/>
          <w:numId w:val="1"/>
        </w:numPr>
        <w:tabs>
          <w:tab w:val="left" w:pos="1058"/>
        </w:tabs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Реферат является авторской квалифицированной работой по научному направлению, соответствующему избранной научной специальности (профилю подготовки). Тема реферата определяется поступающим либо самостоятельно, либо совместно с предполагаемым научным руководителем.</w:t>
      </w:r>
    </w:p>
    <w:p w14:paraId="59133055" w14:textId="77777777" w:rsidR="00763290" w:rsidRDefault="00763290" w:rsidP="00763290">
      <w:pPr>
        <w:pStyle w:val="a3"/>
        <w:numPr>
          <w:ilvl w:val="0"/>
          <w:numId w:val="1"/>
        </w:numPr>
        <w:tabs>
          <w:tab w:val="left" w:pos="1058"/>
        </w:tabs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Реферат должен быть написан научным языком.</w:t>
      </w:r>
    </w:p>
    <w:p w14:paraId="503223CA" w14:textId="77777777" w:rsidR="00763290" w:rsidRDefault="00763290" w:rsidP="00763290">
      <w:pPr>
        <w:pStyle w:val="a3"/>
        <w:numPr>
          <w:ilvl w:val="0"/>
          <w:numId w:val="1"/>
        </w:numPr>
        <w:tabs>
          <w:tab w:val="left" w:pos="1058"/>
        </w:tabs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Объем реферата должен составлять около 15 000 печатных знаков. </w:t>
      </w:r>
    </w:p>
    <w:p w14:paraId="2E93E057" w14:textId="77777777" w:rsidR="00763290" w:rsidRDefault="00763290" w:rsidP="00763290">
      <w:pPr>
        <w:pStyle w:val="a3"/>
        <w:numPr>
          <w:ilvl w:val="0"/>
          <w:numId w:val="1"/>
        </w:numPr>
        <w:tabs>
          <w:tab w:val="left" w:pos="1058"/>
        </w:tabs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реферата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1228EB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Титульный лист.</w:t>
      </w:r>
    </w:p>
    <w:p w14:paraId="25B8ABDF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Содержание.</w:t>
      </w:r>
    </w:p>
    <w:p w14:paraId="38A63E16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8B50C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Резюме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абзаца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F366C25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 (не более 3 страниц). Во введении необходимо обосновать выбор темы, ее актуальность, очертить область исследования, объект исследования, основные цели и задачи исследования, сформулировать выдвигаемые гипотезы, методологическую основу.</w:t>
      </w:r>
    </w:p>
    <w:p w14:paraId="75DF98A9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Основная часть. Основная часть состоит из 2-3 разделов. В них раскрывается суть исследуемой проблемы, проводится обзор мировой литературы по предмету исследования, в котором дается характеристика степени разработанности проблемы и авторская аналитическая оценка основных теоретических подходов к ее решению. Изложение материала не должно ограничиваться лишь описательным подходом к раскрытию выбранной темы. Оно также должно содержать собственное видение рассматриваемой проблемы и изложение собственной точки зрения на возможные пути ее решения.</w:t>
      </w:r>
    </w:p>
    <w:p w14:paraId="1DF087B4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Заключение (1-2 страницы). В заключении кратко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излагаются методы дальнейшего исследования, а также предполагаемые научные результаты.</w:t>
      </w:r>
    </w:p>
    <w:p w14:paraId="2F92C50E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использованной литературы и источников (не меньше 15 источников) в алфавитном порядке, оформленный в соответствии с принятыми правилами. В список использованной литературы рекомендуется включать работы отечественных и зарубежных авторов, в том числе статьи, опубликованные в научных журналах в течение последних 3-х лет.</w:t>
      </w:r>
    </w:p>
    <w:p w14:paraId="2C9E7A8F" w14:textId="77777777" w:rsidR="00763290" w:rsidRDefault="00763290" w:rsidP="00763290">
      <w:pPr>
        <w:pStyle w:val="a3"/>
        <w:numPr>
          <w:ilvl w:val="0"/>
          <w:numId w:val="2"/>
        </w:numPr>
        <w:ind w:left="52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(при необходимости).</w:t>
      </w:r>
    </w:p>
    <w:p w14:paraId="56D09CEF" w14:textId="77777777" w:rsidR="00763290" w:rsidRDefault="00763290" w:rsidP="00763290">
      <w:pPr>
        <w:pStyle w:val="a3"/>
        <w:numPr>
          <w:ilvl w:val="0"/>
          <w:numId w:val="1"/>
        </w:numPr>
        <w:tabs>
          <w:tab w:val="left" w:pos="1058"/>
        </w:tabs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оформлению:</w:t>
      </w:r>
    </w:p>
    <w:p w14:paraId="1C2166A0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текст с одной стороны листа;</w:t>
      </w:r>
    </w:p>
    <w:p w14:paraId="486ACDE2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шрифт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Times New Roman;</w:t>
      </w:r>
    </w:p>
    <w:p w14:paraId="44693510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кегль шрифта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14;</w:t>
      </w:r>
    </w:p>
    <w:p w14:paraId="1325781D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межстрочное расстояние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1,5;</w:t>
      </w:r>
    </w:p>
    <w:p w14:paraId="1F7DA716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поля: по 2 см со всех сторон;</w:t>
      </w:r>
    </w:p>
    <w:p w14:paraId="327FB376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электронный вариант реферата должен быть представлен в формате </w:t>
      </w:r>
      <w:r>
        <w:rPr>
          <w:rFonts w:ascii="Times New Roman" w:eastAsia="Times New Roman" w:hAnsi="Times New Roman" w:cs="Times New Roman"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docx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rtf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8147FBF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бумажный вариант реферата должен быть представлен в сброшюрованном виде;</w:t>
      </w:r>
    </w:p>
    <w:p w14:paraId="75759FF8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титульный лист оформляется в соответствии с образцом;</w:t>
      </w:r>
    </w:p>
    <w:p w14:paraId="3C86E847" w14:textId="77777777" w:rsidR="00763290" w:rsidRDefault="00763290" w:rsidP="00763290">
      <w:pPr>
        <w:pStyle w:val="a3"/>
        <w:numPr>
          <w:ilvl w:val="1"/>
          <w:numId w:val="3"/>
        </w:numPr>
        <w:tabs>
          <w:tab w:val="left" w:pos="1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библиографические ссылки, включенные в текст реферата, и библиографический список в конце работы должны быть составлены в соответствии с государственными требованиями к библиографическому описанию документа.</w:t>
      </w:r>
    </w:p>
    <w:p w14:paraId="1E89B6F3" w14:textId="77777777" w:rsidR="00763290" w:rsidRDefault="00763290" w:rsidP="00763290">
      <w:pPr>
        <w:pStyle w:val="a3"/>
        <w:numPr>
          <w:ilvl w:val="0"/>
          <w:numId w:val="1"/>
        </w:numPr>
        <w:tabs>
          <w:tab w:val="left" w:pos="105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Если у поступающего по теме предполагаемой научно-квалификационной работе имеется защищенная выпускная квалификационная работа, соответствующая предъявляемым требованиям, то она может быть зачтена в качестве вступительного реферата по согласованию Приемной комиссии.</w:t>
      </w:r>
    </w:p>
    <w:p w14:paraId="57A6E1CB" w14:textId="6CEA9EF9" w:rsidR="00A83329" w:rsidRDefault="00A83329">
      <w:pPr>
        <w:spacing w:after="160" w:line="259" w:lineRule="auto"/>
      </w:pPr>
      <w:r>
        <w:br w:type="page"/>
      </w:r>
    </w:p>
    <w:p w14:paraId="5F453B3C" w14:textId="77777777" w:rsidR="00A83329" w:rsidRPr="0069119F" w:rsidRDefault="00A83329" w:rsidP="004374FA">
      <w:pPr>
        <w:spacing w:after="0" w:line="280" w:lineRule="exact"/>
        <w:jc w:val="center"/>
        <w:rPr>
          <w:rFonts w:ascii="Times New Roman" w:eastAsia="Microsoft Sans Serif" w:hAnsi="Times New Roman" w:cs="Times New Roman"/>
          <w:color w:val="FF0000"/>
          <w:sz w:val="28"/>
          <w:szCs w:val="28"/>
        </w:rPr>
      </w:pPr>
      <w:r w:rsidRPr="0069119F">
        <w:rPr>
          <w:rStyle w:val="4"/>
          <w:rFonts w:eastAsia="Microsoft Sans Serif"/>
          <w:color w:val="FF0000"/>
        </w:rPr>
        <w:lastRenderedPageBreak/>
        <w:t>Образец оформления титульного листа вступительного реферата</w:t>
      </w:r>
    </w:p>
    <w:p w14:paraId="7DFE56BE" w14:textId="77777777" w:rsidR="00A83329" w:rsidRPr="004374FA" w:rsidRDefault="00A83329" w:rsidP="004374FA">
      <w:pPr>
        <w:pStyle w:val="50"/>
        <w:shd w:val="clear" w:color="auto" w:fill="auto"/>
        <w:spacing w:before="0" w:after="0"/>
        <w:rPr>
          <w:sz w:val="28"/>
          <w:szCs w:val="28"/>
        </w:rPr>
      </w:pPr>
      <w:r w:rsidRPr="004374FA">
        <w:rPr>
          <w:color w:val="000000"/>
          <w:sz w:val="28"/>
          <w:szCs w:val="28"/>
        </w:rPr>
        <w:t>Федеральное государственное бюджетное учреждение науки</w:t>
      </w:r>
      <w:r w:rsidRPr="004374FA">
        <w:rPr>
          <w:color w:val="000000"/>
          <w:sz w:val="28"/>
          <w:szCs w:val="28"/>
        </w:rPr>
        <w:br/>
        <w:t>Институт востоковедения РАН</w:t>
      </w:r>
      <w:r w:rsidRPr="004374FA">
        <w:rPr>
          <w:color w:val="000000"/>
          <w:sz w:val="28"/>
          <w:szCs w:val="28"/>
        </w:rPr>
        <w:br/>
        <w:t>Отдел аспирантуры</w:t>
      </w:r>
      <w:bookmarkStart w:id="0" w:name="_GoBack"/>
      <w:bookmarkEnd w:id="0"/>
    </w:p>
    <w:p w14:paraId="2EEDEBB8" w14:textId="62B46DC7" w:rsidR="00A83329" w:rsidRDefault="00A83329" w:rsidP="00DA71DD">
      <w:pPr>
        <w:pStyle w:val="60"/>
        <w:shd w:val="clear" w:color="auto" w:fill="auto"/>
        <w:spacing w:before="0" w:after="0" w:line="180" w:lineRule="exact"/>
        <w:jc w:val="both"/>
        <w:rPr>
          <w:color w:val="000000"/>
        </w:rPr>
      </w:pPr>
    </w:p>
    <w:p w14:paraId="3EE450AC" w14:textId="77777777" w:rsidR="004374FA" w:rsidRDefault="004374FA" w:rsidP="00DA71DD">
      <w:pPr>
        <w:pStyle w:val="60"/>
        <w:shd w:val="clear" w:color="auto" w:fill="auto"/>
        <w:spacing w:before="0" w:after="0" w:line="180" w:lineRule="exact"/>
        <w:jc w:val="both"/>
        <w:rPr>
          <w:color w:val="000000"/>
        </w:rPr>
      </w:pPr>
    </w:p>
    <w:p w14:paraId="4DA384D0" w14:textId="1C2536B2" w:rsidR="00A83329" w:rsidRDefault="00DA71DD" w:rsidP="00DA71DD">
      <w:pPr>
        <w:pStyle w:val="60"/>
        <w:shd w:val="clear" w:color="auto" w:fill="auto"/>
        <w:spacing w:before="0" w:after="0" w:line="18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14:paraId="09DF3E65" w14:textId="09365EA6" w:rsidR="00DA71DD" w:rsidRPr="00DA71DD" w:rsidRDefault="00DA71DD" w:rsidP="00DA71DD">
      <w:pPr>
        <w:pStyle w:val="60"/>
        <w:shd w:val="clear" w:color="auto" w:fill="auto"/>
        <w:spacing w:before="0" w:after="0" w:line="180" w:lineRule="exact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 xml:space="preserve">                                                   </w:t>
      </w:r>
      <w:r w:rsidRPr="00DA71DD">
        <w:rPr>
          <w:b w:val="0"/>
          <w:color w:val="000000"/>
          <w:sz w:val="24"/>
          <w:szCs w:val="24"/>
        </w:rPr>
        <w:t>«Оценка»</w:t>
      </w:r>
    </w:p>
    <w:p w14:paraId="2F6C1689" w14:textId="77777777" w:rsidR="00A83329" w:rsidRPr="00DA71DD" w:rsidRDefault="00A83329" w:rsidP="00DA71DD">
      <w:pPr>
        <w:pStyle w:val="60"/>
        <w:shd w:val="clear" w:color="auto" w:fill="auto"/>
        <w:spacing w:before="0" w:after="0" w:line="180" w:lineRule="exact"/>
        <w:jc w:val="both"/>
        <w:rPr>
          <w:b w:val="0"/>
          <w:color w:val="000000"/>
        </w:rPr>
      </w:pPr>
    </w:p>
    <w:p w14:paraId="2152B115" w14:textId="6C13BA78" w:rsidR="00A83329" w:rsidRPr="00DA71DD" w:rsidRDefault="00DA71DD" w:rsidP="00DA71DD">
      <w:pPr>
        <w:pStyle w:val="60"/>
        <w:shd w:val="clear" w:color="auto" w:fill="auto"/>
        <w:spacing w:before="0" w:after="0" w:line="180" w:lineRule="exact"/>
        <w:jc w:val="both"/>
        <w:rPr>
          <w:b w:val="0"/>
        </w:rPr>
      </w:pPr>
      <w:r>
        <w:rPr>
          <w:b w:val="0"/>
        </w:rPr>
        <w:t>__________________________________________________________</w:t>
      </w:r>
    </w:p>
    <w:p w14:paraId="6125145C" w14:textId="340F3B2F" w:rsidR="00A83329" w:rsidRPr="00DA71DD" w:rsidRDefault="00DA71DD" w:rsidP="00DA71DD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A71DD">
        <w:rPr>
          <w:rFonts w:ascii="Times New Roman" w:hAnsi="Times New Roman" w:cs="Times New Roman"/>
          <w:sz w:val="24"/>
          <w:szCs w:val="24"/>
        </w:rPr>
        <w:t>(Ученая степень, звание, ФИО науч. руководителя</w:t>
      </w:r>
    </w:p>
    <w:p w14:paraId="7BED6EF4" w14:textId="38F7CBCC" w:rsidR="00A83329" w:rsidRDefault="00DA71DD" w:rsidP="00DA71DD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13B5DB4" w14:textId="283C9379" w:rsidR="00A83329" w:rsidRDefault="00DA71DD" w:rsidP="00DA71DD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___________________ 2022 г.</w:t>
      </w:r>
    </w:p>
    <w:p w14:paraId="08E64887" w14:textId="77777777" w:rsidR="00A83329" w:rsidRDefault="00A83329" w:rsidP="00DA71DD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0EEF1A2F" w14:textId="77777777" w:rsidR="00A83329" w:rsidRDefault="00A83329" w:rsidP="00A833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7C54800" w14:textId="77777777" w:rsidR="00A83329" w:rsidRDefault="00A83329" w:rsidP="00A833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7508088" w14:textId="77777777" w:rsidR="00A83329" w:rsidRDefault="00A83329" w:rsidP="00A833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958900D" w14:textId="77777777" w:rsidR="00DA71DD" w:rsidRDefault="00A83329" w:rsidP="00A83329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3329">
        <w:rPr>
          <w:rFonts w:ascii="Times New Roman" w:hAnsi="Times New Roman" w:cs="Times New Roman"/>
          <w:sz w:val="28"/>
          <w:szCs w:val="28"/>
        </w:rPr>
        <w:t>Вступительный реферат в аспирантуру</w:t>
      </w:r>
      <w:r w:rsidRPr="00A83329">
        <w:rPr>
          <w:rFonts w:ascii="Times New Roman" w:hAnsi="Times New Roman" w:cs="Times New Roman"/>
          <w:sz w:val="28"/>
          <w:szCs w:val="28"/>
        </w:rPr>
        <w:br/>
        <w:t>по направлению подготовки</w:t>
      </w:r>
    </w:p>
    <w:p w14:paraId="7C473F19" w14:textId="17E6F58B" w:rsidR="00DA71DD" w:rsidRDefault="00A83329" w:rsidP="00A83329">
      <w:pPr>
        <w:spacing w:after="0"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DA71DD">
        <w:rPr>
          <w:rFonts w:ascii="Times New Roman" w:hAnsi="Times New Roman" w:cs="Times New Roman"/>
        </w:rPr>
        <w:t>_______</w:t>
      </w:r>
    </w:p>
    <w:p w14:paraId="791EE666" w14:textId="77777777" w:rsidR="00DA71DD" w:rsidRPr="00DA71DD" w:rsidRDefault="00DA71DD" w:rsidP="00DA71DD">
      <w:pPr>
        <w:spacing w:after="0" w:line="322" w:lineRule="exact"/>
        <w:jc w:val="center"/>
        <w:rPr>
          <w:rStyle w:val="7"/>
          <w:rFonts w:eastAsia="Microsoft Sans Serif"/>
          <w:bCs/>
          <w:sz w:val="24"/>
          <w:szCs w:val="24"/>
        </w:rPr>
      </w:pPr>
      <w:r w:rsidRPr="00DA71DD">
        <w:rPr>
          <w:rStyle w:val="7"/>
          <w:rFonts w:eastAsia="Microsoft Sans Serif"/>
          <w:bCs/>
          <w:sz w:val="24"/>
          <w:szCs w:val="24"/>
        </w:rPr>
        <w:t>(шифр и наименование направления подготовки)</w:t>
      </w:r>
      <w:bookmarkStart w:id="1" w:name="bookmark0"/>
    </w:p>
    <w:bookmarkEnd w:id="1"/>
    <w:p w14:paraId="3B184A3A" w14:textId="77777777" w:rsidR="00DA71DD" w:rsidRDefault="00DA71DD" w:rsidP="00A83329">
      <w:pPr>
        <w:spacing w:after="0" w:line="322" w:lineRule="exact"/>
        <w:jc w:val="center"/>
        <w:rPr>
          <w:rFonts w:ascii="Times New Roman" w:hAnsi="Times New Roman" w:cs="Times New Roman"/>
        </w:rPr>
      </w:pPr>
    </w:p>
    <w:p w14:paraId="749B8EFE" w14:textId="71EEC0EA" w:rsidR="00A83329" w:rsidRPr="00A83329" w:rsidRDefault="00A83329" w:rsidP="00A83329">
      <w:pPr>
        <w:spacing w:after="0"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DA71DD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EC996BE" w14:textId="77777777" w:rsidR="00A83329" w:rsidRPr="00DA71DD" w:rsidRDefault="00A83329" w:rsidP="00A83329">
      <w:pPr>
        <w:pStyle w:val="70"/>
        <w:shd w:val="clear" w:color="auto" w:fill="auto"/>
        <w:spacing w:before="0" w:after="0" w:line="180" w:lineRule="exact"/>
        <w:jc w:val="center"/>
        <w:rPr>
          <w:sz w:val="24"/>
          <w:szCs w:val="24"/>
        </w:rPr>
      </w:pPr>
      <w:r w:rsidRPr="00DA71DD">
        <w:rPr>
          <w:color w:val="000000"/>
          <w:sz w:val="24"/>
          <w:szCs w:val="24"/>
        </w:rPr>
        <w:t>тема реферата</w:t>
      </w:r>
    </w:p>
    <w:p w14:paraId="4B194211" w14:textId="5B02C69D" w:rsidR="00DA71DD" w:rsidRDefault="00DA71DD" w:rsidP="00A83329">
      <w:pPr>
        <w:pStyle w:val="80"/>
        <w:shd w:val="clear" w:color="auto" w:fill="auto"/>
        <w:spacing w:before="0" w:after="260" w:line="200" w:lineRule="exact"/>
        <w:rPr>
          <w:color w:val="000000"/>
          <w:sz w:val="24"/>
          <w:szCs w:val="24"/>
        </w:rPr>
      </w:pPr>
    </w:p>
    <w:p w14:paraId="148A4D74" w14:textId="77777777" w:rsidR="004374FA" w:rsidRDefault="004374FA" w:rsidP="00A83329">
      <w:pPr>
        <w:pStyle w:val="80"/>
        <w:shd w:val="clear" w:color="auto" w:fill="auto"/>
        <w:spacing w:before="0" w:after="260" w:line="200" w:lineRule="exact"/>
        <w:rPr>
          <w:color w:val="000000"/>
          <w:sz w:val="24"/>
          <w:szCs w:val="24"/>
        </w:rPr>
      </w:pPr>
    </w:p>
    <w:p w14:paraId="20C88138" w14:textId="2C873B82" w:rsidR="004374FA" w:rsidRPr="004374FA" w:rsidRDefault="004374FA" w:rsidP="004374FA">
      <w:pPr>
        <w:pStyle w:val="60"/>
        <w:shd w:val="clear" w:color="auto" w:fill="auto"/>
        <w:spacing w:before="0" w:after="0" w:line="180" w:lineRule="exact"/>
        <w:jc w:val="both"/>
        <w:rPr>
          <w:color w:val="000000"/>
          <w:sz w:val="24"/>
          <w:szCs w:val="24"/>
        </w:rPr>
      </w:pPr>
      <w:r w:rsidRPr="004374FA">
        <w:rPr>
          <w:color w:val="000000"/>
          <w:sz w:val="24"/>
          <w:szCs w:val="24"/>
        </w:rPr>
        <w:t>Выполнил:</w:t>
      </w:r>
    </w:p>
    <w:p w14:paraId="471203CE" w14:textId="77777777" w:rsidR="004374FA" w:rsidRDefault="004374FA" w:rsidP="004374FA">
      <w:pPr>
        <w:pStyle w:val="60"/>
        <w:shd w:val="clear" w:color="auto" w:fill="auto"/>
        <w:spacing w:before="0" w:after="0" w:line="18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14:paraId="1928D419" w14:textId="2A198EC3" w:rsidR="004374FA" w:rsidRPr="00DA71DD" w:rsidRDefault="004374FA" w:rsidP="004374FA">
      <w:pPr>
        <w:pStyle w:val="60"/>
        <w:shd w:val="clear" w:color="auto" w:fill="auto"/>
        <w:spacing w:before="0" w:after="0" w:line="180" w:lineRule="exact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 xml:space="preserve">                                                   </w:t>
      </w:r>
      <w:r>
        <w:rPr>
          <w:b w:val="0"/>
          <w:color w:val="000000"/>
          <w:sz w:val="24"/>
          <w:szCs w:val="24"/>
        </w:rPr>
        <w:t>ФИО полностью</w:t>
      </w:r>
    </w:p>
    <w:p w14:paraId="4E5D89E4" w14:textId="77777777" w:rsidR="004374FA" w:rsidRPr="00DA71DD" w:rsidRDefault="004374FA" w:rsidP="004374FA">
      <w:pPr>
        <w:pStyle w:val="60"/>
        <w:shd w:val="clear" w:color="auto" w:fill="auto"/>
        <w:spacing w:before="0" w:after="0" w:line="180" w:lineRule="exact"/>
        <w:jc w:val="both"/>
        <w:rPr>
          <w:b w:val="0"/>
          <w:color w:val="000000"/>
        </w:rPr>
      </w:pPr>
    </w:p>
    <w:p w14:paraId="757FBC41" w14:textId="77777777" w:rsidR="004374FA" w:rsidRPr="00DA71DD" w:rsidRDefault="004374FA" w:rsidP="004374FA">
      <w:pPr>
        <w:pStyle w:val="60"/>
        <w:shd w:val="clear" w:color="auto" w:fill="auto"/>
        <w:spacing w:before="0" w:after="0" w:line="180" w:lineRule="exact"/>
        <w:jc w:val="both"/>
        <w:rPr>
          <w:b w:val="0"/>
        </w:rPr>
      </w:pPr>
      <w:r>
        <w:rPr>
          <w:b w:val="0"/>
        </w:rPr>
        <w:t>__________________________________________________________</w:t>
      </w:r>
    </w:p>
    <w:p w14:paraId="4065EDF1" w14:textId="341D4A34" w:rsidR="004374FA" w:rsidRPr="00DA71DD" w:rsidRDefault="004374FA" w:rsidP="004374FA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216618C9" w14:textId="11628C9B" w:rsidR="004374FA" w:rsidRDefault="004374FA" w:rsidP="004374FA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4BD1B80" w14:textId="15095AA7" w:rsidR="004374FA" w:rsidRPr="004374FA" w:rsidRDefault="004374FA" w:rsidP="004374FA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4374FA">
        <w:rPr>
          <w:rFonts w:ascii="Times New Roman" w:hAnsi="Times New Roman" w:cs="Times New Roman"/>
          <w:sz w:val="24"/>
          <w:szCs w:val="24"/>
        </w:rPr>
        <w:t>Название вуза, который окончил поступающий (-</w:t>
      </w:r>
      <w:proofErr w:type="spellStart"/>
      <w:r w:rsidRPr="004374F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374FA">
        <w:rPr>
          <w:rFonts w:ascii="Times New Roman" w:hAnsi="Times New Roman" w:cs="Times New Roman"/>
          <w:sz w:val="24"/>
          <w:szCs w:val="24"/>
        </w:rPr>
        <w:t>)</w:t>
      </w:r>
    </w:p>
    <w:p w14:paraId="567B9325" w14:textId="77777777" w:rsidR="004374FA" w:rsidRDefault="004374FA" w:rsidP="004374FA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749E0581" w14:textId="77777777" w:rsidR="0038090E" w:rsidRPr="00DA71DD" w:rsidRDefault="0038090E" w:rsidP="00A83329">
      <w:pPr>
        <w:pStyle w:val="80"/>
        <w:shd w:val="clear" w:color="auto" w:fill="auto"/>
        <w:spacing w:before="0" w:after="260" w:line="200" w:lineRule="exact"/>
        <w:rPr>
          <w:color w:val="000000"/>
          <w:sz w:val="24"/>
          <w:szCs w:val="24"/>
        </w:rPr>
      </w:pPr>
    </w:p>
    <w:p w14:paraId="29B44082" w14:textId="77777777" w:rsidR="00DA71DD" w:rsidRDefault="00DA71DD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53D0C33E" w14:textId="77777777" w:rsidR="00DA71DD" w:rsidRDefault="00DA71DD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2B0CDD0B" w14:textId="77777777" w:rsidR="00DA71DD" w:rsidRDefault="00DA71DD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42C78B5C" w14:textId="77777777" w:rsidR="00DA71DD" w:rsidRDefault="00DA71DD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5A80F5B2" w14:textId="0A05F33D" w:rsidR="00DA71DD" w:rsidRDefault="00DA71DD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21511293" w14:textId="3E4259B5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12785976" w14:textId="2E0CBC24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399A745D" w14:textId="756EF1F8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3C459D4C" w14:textId="55B03D28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65270B7C" w14:textId="25F079BA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157A9AB5" w14:textId="1B8DC5D5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28EB3913" w14:textId="62F94652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100BAF61" w14:textId="2B53CBD2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48BEF7E1" w14:textId="61383C3E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456BF7A1" w14:textId="5A07C4E9" w:rsidR="004374FA" w:rsidRDefault="004374FA" w:rsidP="00A83329">
      <w:pPr>
        <w:pStyle w:val="30"/>
        <w:shd w:val="clear" w:color="auto" w:fill="auto"/>
        <w:spacing w:after="0" w:line="240" w:lineRule="exact"/>
        <w:rPr>
          <w:color w:val="000000"/>
        </w:rPr>
      </w:pPr>
    </w:p>
    <w:p w14:paraId="648BF316" w14:textId="7C3A0FE6" w:rsidR="00A83329" w:rsidRPr="004374FA" w:rsidRDefault="00A83329" w:rsidP="00A83329">
      <w:pPr>
        <w:pStyle w:val="30"/>
        <w:shd w:val="clear" w:color="auto" w:fill="auto"/>
        <w:spacing w:after="0" w:line="240" w:lineRule="exact"/>
        <w:rPr>
          <w:sz w:val="28"/>
          <w:szCs w:val="28"/>
        </w:rPr>
      </w:pPr>
      <w:r w:rsidRPr="004374FA">
        <w:rPr>
          <w:color w:val="000000"/>
          <w:sz w:val="28"/>
          <w:szCs w:val="28"/>
        </w:rPr>
        <w:t>Москва</w:t>
      </w:r>
    </w:p>
    <w:p w14:paraId="7FE19696" w14:textId="51C600E6" w:rsidR="000D535C" w:rsidRPr="004374FA" w:rsidRDefault="00A83329" w:rsidP="004374FA">
      <w:pPr>
        <w:pStyle w:val="30"/>
        <w:shd w:val="clear" w:color="auto" w:fill="auto"/>
        <w:spacing w:after="0" w:line="240" w:lineRule="exact"/>
        <w:rPr>
          <w:sz w:val="28"/>
          <w:szCs w:val="28"/>
        </w:rPr>
      </w:pPr>
      <w:r w:rsidRPr="004374FA">
        <w:rPr>
          <w:color w:val="000000"/>
          <w:sz w:val="28"/>
          <w:szCs w:val="28"/>
        </w:rPr>
        <w:t>20</w:t>
      </w:r>
      <w:r w:rsidR="00DA71DD" w:rsidRPr="004374FA">
        <w:rPr>
          <w:color w:val="000000"/>
          <w:sz w:val="28"/>
          <w:szCs w:val="28"/>
        </w:rPr>
        <w:t>22</w:t>
      </w:r>
    </w:p>
    <w:sectPr w:rsidR="000D535C" w:rsidRPr="0043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1BAD"/>
    <w:multiLevelType w:val="hybridMultilevel"/>
    <w:tmpl w:val="E11A6366"/>
    <w:lvl w:ilvl="0" w:tplc="9CBEC504">
      <w:start w:val="1"/>
      <w:numFmt w:val="bullet"/>
      <w:lvlText w:val=""/>
      <w:lvlJc w:val="left"/>
      <w:pPr>
        <w:ind w:left="0" w:hanging="336"/>
      </w:pPr>
      <w:rPr>
        <w:rFonts w:ascii="Wingdings" w:eastAsia="Wingdings" w:hAnsi="Wingdings" w:hint="default"/>
        <w:sz w:val="28"/>
        <w:szCs w:val="28"/>
      </w:rPr>
    </w:lvl>
    <w:lvl w:ilvl="1" w:tplc="9D263C68">
      <w:start w:val="1"/>
      <w:numFmt w:val="bullet"/>
      <w:lvlText w:val="•"/>
      <w:lvlJc w:val="left"/>
      <w:pPr>
        <w:ind w:left="0" w:firstLine="0"/>
      </w:pPr>
    </w:lvl>
    <w:lvl w:ilvl="2" w:tplc="EBDCF30C">
      <w:start w:val="1"/>
      <w:numFmt w:val="bullet"/>
      <w:lvlText w:val="•"/>
      <w:lvlJc w:val="left"/>
      <w:pPr>
        <w:ind w:left="0" w:firstLine="0"/>
      </w:pPr>
    </w:lvl>
    <w:lvl w:ilvl="3" w:tplc="B0924BD6">
      <w:start w:val="1"/>
      <w:numFmt w:val="bullet"/>
      <w:lvlText w:val="•"/>
      <w:lvlJc w:val="left"/>
      <w:pPr>
        <w:ind w:left="0" w:firstLine="0"/>
      </w:pPr>
    </w:lvl>
    <w:lvl w:ilvl="4" w:tplc="CA78003A">
      <w:start w:val="1"/>
      <w:numFmt w:val="bullet"/>
      <w:lvlText w:val="•"/>
      <w:lvlJc w:val="left"/>
      <w:pPr>
        <w:ind w:left="0" w:firstLine="0"/>
      </w:pPr>
    </w:lvl>
    <w:lvl w:ilvl="5" w:tplc="13BC8954">
      <w:start w:val="1"/>
      <w:numFmt w:val="bullet"/>
      <w:lvlText w:val="•"/>
      <w:lvlJc w:val="left"/>
      <w:pPr>
        <w:ind w:left="0" w:firstLine="0"/>
      </w:pPr>
    </w:lvl>
    <w:lvl w:ilvl="6" w:tplc="02920F28">
      <w:start w:val="1"/>
      <w:numFmt w:val="bullet"/>
      <w:lvlText w:val="•"/>
      <w:lvlJc w:val="left"/>
      <w:pPr>
        <w:ind w:left="0" w:firstLine="0"/>
      </w:pPr>
    </w:lvl>
    <w:lvl w:ilvl="7" w:tplc="D1485E6A">
      <w:start w:val="1"/>
      <w:numFmt w:val="bullet"/>
      <w:lvlText w:val="•"/>
      <w:lvlJc w:val="left"/>
      <w:pPr>
        <w:ind w:left="0" w:firstLine="0"/>
      </w:pPr>
    </w:lvl>
    <w:lvl w:ilvl="8" w:tplc="9B243906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3FB0774B"/>
    <w:multiLevelType w:val="hybridMultilevel"/>
    <w:tmpl w:val="A96AB12E"/>
    <w:lvl w:ilvl="0" w:tplc="CA84DA96">
      <w:start w:val="6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958F068">
      <w:start w:val="1"/>
      <w:numFmt w:val="bullet"/>
      <w:lvlText w:val=""/>
      <w:lvlJc w:val="left"/>
      <w:pPr>
        <w:ind w:left="0" w:hanging="348"/>
      </w:pPr>
      <w:rPr>
        <w:rFonts w:ascii="Wingdings" w:eastAsia="Wingdings" w:hAnsi="Wingdings" w:hint="default"/>
        <w:sz w:val="28"/>
        <w:szCs w:val="28"/>
      </w:rPr>
    </w:lvl>
    <w:lvl w:ilvl="2" w:tplc="5B16BE0A">
      <w:start w:val="1"/>
      <w:numFmt w:val="bullet"/>
      <w:lvlText w:val="•"/>
      <w:lvlJc w:val="left"/>
      <w:pPr>
        <w:ind w:left="0" w:firstLine="0"/>
      </w:pPr>
    </w:lvl>
    <w:lvl w:ilvl="3" w:tplc="1B8297E6">
      <w:start w:val="1"/>
      <w:numFmt w:val="bullet"/>
      <w:lvlText w:val="•"/>
      <w:lvlJc w:val="left"/>
      <w:pPr>
        <w:ind w:left="0" w:firstLine="0"/>
      </w:pPr>
    </w:lvl>
    <w:lvl w:ilvl="4" w:tplc="E716D950">
      <w:start w:val="1"/>
      <w:numFmt w:val="bullet"/>
      <w:lvlText w:val="•"/>
      <w:lvlJc w:val="left"/>
      <w:pPr>
        <w:ind w:left="0" w:firstLine="0"/>
      </w:pPr>
    </w:lvl>
    <w:lvl w:ilvl="5" w:tplc="50E49684">
      <w:start w:val="1"/>
      <w:numFmt w:val="bullet"/>
      <w:lvlText w:val="•"/>
      <w:lvlJc w:val="left"/>
      <w:pPr>
        <w:ind w:left="0" w:firstLine="0"/>
      </w:pPr>
    </w:lvl>
    <w:lvl w:ilvl="6" w:tplc="C70473C6">
      <w:start w:val="1"/>
      <w:numFmt w:val="bullet"/>
      <w:lvlText w:val="•"/>
      <w:lvlJc w:val="left"/>
      <w:pPr>
        <w:ind w:left="0" w:firstLine="0"/>
      </w:pPr>
    </w:lvl>
    <w:lvl w:ilvl="7" w:tplc="0D34CCA0">
      <w:start w:val="1"/>
      <w:numFmt w:val="bullet"/>
      <w:lvlText w:val="•"/>
      <w:lvlJc w:val="left"/>
      <w:pPr>
        <w:ind w:left="0" w:firstLine="0"/>
      </w:pPr>
    </w:lvl>
    <w:lvl w:ilvl="8" w:tplc="8DF20A22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672D08BE"/>
    <w:multiLevelType w:val="hybridMultilevel"/>
    <w:tmpl w:val="49248220"/>
    <w:lvl w:ilvl="0" w:tplc="9342D4BA">
      <w:start w:val="1"/>
      <w:numFmt w:val="decimal"/>
      <w:lvlText w:val="%1."/>
      <w:lvlJc w:val="left"/>
      <w:pPr>
        <w:ind w:left="0" w:hanging="52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E6620">
      <w:start w:val="1"/>
      <w:numFmt w:val="bullet"/>
      <w:lvlText w:val=""/>
      <w:lvlJc w:val="left"/>
      <w:pPr>
        <w:ind w:left="0" w:hanging="336"/>
      </w:pPr>
      <w:rPr>
        <w:rFonts w:ascii="Wingdings" w:eastAsia="Wingdings" w:hAnsi="Wingdings" w:hint="default"/>
        <w:sz w:val="28"/>
        <w:szCs w:val="28"/>
      </w:rPr>
    </w:lvl>
    <w:lvl w:ilvl="2" w:tplc="46883BAC">
      <w:start w:val="1"/>
      <w:numFmt w:val="bullet"/>
      <w:lvlText w:val="•"/>
      <w:lvlJc w:val="left"/>
      <w:pPr>
        <w:ind w:left="0" w:firstLine="0"/>
      </w:pPr>
    </w:lvl>
    <w:lvl w:ilvl="3" w:tplc="B190747A">
      <w:start w:val="1"/>
      <w:numFmt w:val="bullet"/>
      <w:lvlText w:val="•"/>
      <w:lvlJc w:val="left"/>
      <w:pPr>
        <w:ind w:left="0" w:firstLine="0"/>
      </w:pPr>
    </w:lvl>
    <w:lvl w:ilvl="4" w:tplc="E7CAC614">
      <w:start w:val="1"/>
      <w:numFmt w:val="bullet"/>
      <w:lvlText w:val="•"/>
      <w:lvlJc w:val="left"/>
      <w:pPr>
        <w:ind w:left="0" w:firstLine="0"/>
      </w:pPr>
    </w:lvl>
    <w:lvl w:ilvl="5" w:tplc="815653FA">
      <w:start w:val="1"/>
      <w:numFmt w:val="bullet"/>
      <w:lvlText w:val="•"/>
      <w:lvlJc w:val="left"/>
      <w:pPr>
        <w:ind w:left="0" w:firstLine="0"/>
      </w:pPr>
    </w:lvl>
    <w:lvl w:ilvl="6" w:tplc="0C4C159C">
      <w:start w:val="1"/>
      <w:numFmt w:val="bullet"/>
      <w:lvlText w:val="•"/>
      <w:lvlJc w:val="left"/>
      <w:pPr>
        <w:ind w:left="0" w:firstLine="0"/>
      </w:pPr>
    </w:lvl>
    <w:lvl w:ilvl="7" w:tplc="53A086F8">
      <w:start w:val="1"/>
      <w:numFmt w:val="bullet"/>
      <w:lvlText w:val="•"/>
      <w:lvlJc w:val="left"/>
      <w:pPr>
        <w:ind w:left="0" w:firstLine="0"/>
      </w:pPr>
    </w:lvl>
    <w:lvl w:ilvl="8" w:tplc="76F2BD9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F1"/>
    <w:rsid w:val="000D535C"/>
    <w:rsid w:val="0026534F"/>
    <w:rsid w:val="00304BF1"/>
    <w:rsid w:val="0038090E"/>
    <w:rsid w:val="004374FA"/>
    <w:rsid w:val="0069119F"/>
    <w:rsid w:val="00763290"/>
    <w:rsid w:val="00A83329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CEA8"/>
  <w15:chartTrackingRefBased/>
  <w15:docId w15:val="{FD4EF49A-0090-4107-9FF3-7F0413E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32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632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265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833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329"/>
    <w:pPr>
      <w:widowControl w:val="0"/>
      <w:shd w:val="clear" w:color="auto" w:fill="FFFFFF"/>
      <w:spacing w:after="600" w:line="278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locked/>
    <w:rsid w:val="00A8332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3329"/>
    <w:pPr>
      <w:widowControl w:val="0"/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A833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3329"/>
    <w:pPr>
      <w:widowControl w:val="0"/>
      <w:shd w:val="clear" w:color="auto" w:fill="FFFFFF"/>
      <w:spacing w:before="300" w:after="72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">
    <w:name w:val="Основной текст (7)_"/>
    <w:basedOn w:val="a0"/>
    <w:link w:val="70"/>
    <w:locked/>
    <w:rsid w:val="00A8332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3329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A833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3329"/>
    <w:pPr>
      <w:widowControl w:val="0"/>
      <w:shd w:val="clear" w:color="auto" w:fill="FFFFFF"/>
      <w:spacing w:before="84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A833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3329"/>
    <w:pPr>
      <w:widowControl w:val="0"/>
      <w:shd w:val="clear" w:color="auto" w:fill="FFFFFF"/>
      <w:spacing w:before="282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6Exact">
    <w:name w:val="Основной текст (6) Exact"/>
    <w:basedOn w:val="a0"/>
    <w:rsid w:val="00A833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A833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0pt">
    <w:name w:val="Заголовок №1 + 10 pt"/>
    <w:aliases w:val="Не полужирный"/>
    <w:basedOn w:val="1"/>
    <w:rsid w:val="00A833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table" w:styleId="a4">
    <w:name w:val="Table Grid"/>
    <w:basedOn w:val="a1"/>
    <w:uiPriority w:val="39"/>
    <w:rsid w:val="00DA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1350-8EC0-44E2-845D-8E5E88D0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2022-07-02T13:34:00Z</dcterms:created>
  <dcterms:modified xsi:type="dcterms:W3CDTF">2022-07-03T18:43:00Z</dcterms:modified>
</cp:coreProperties>
</file>